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E1C" w:rsidRPr="00BD6E3D" w:rsidRDefault="00B26E1C" w:rsidP="00B25360">
      <w:pPr>
        <w:spacing w:line="480" w:lineRule="auto"/>
        <w:rPr>
          <w:rFonts w:ascii="HfK DIN-Regular" w:hAnsi="HfK DIN-Regular"/>
          <w:b/>
          <w:sz w:val="26"/>
        </w:rPr>
      </w:pPr>
      <w:r w:rsidRPr="00BD6E3D">
        <w:rPr>
          <w:rFonts w:ascii="HfK DIN-Regular" w:hAnsi="HfK DIN-Regular"/>
          <w:b/>
          <w:sz w:val="26"/>
        </w:rPr>
        <w:t>Leitfaden zur Durchführung eines TAP</w:t>
      </w:r>
      <w:r w:rsidR="000C297F" w:rsidRPr="00BD6E3D">
        <w:rPr>
          <w:rFonts w:ascii="HfK DIN-Regular" w:hAnsi="HfK DIN-Regular"/>
          <w:b/>
          <w:sz w:val="26"/>
        </w:rPr>
        <w:t xml:space="preserve"> (Teaching Analysis Poll)</w:t>
      </w:r>
    </w:p>
    <w:p w:rsidR="000C297F" w:rsidRPr="00BD6E3D" w:rsidRDefault="000C297F" w:rsidP="00FC5B3B">
      <w:pPr>
        <w:spacing w:line="240" w:lineRule="auto"/>
        <w:rPr>
          <w:rFonts w:ascii="HfK DIN-Regular" w:hAnsi="HfK DIN-Regular"/>
          <w:b/>
          <w:sz w:val="26"/>
        </w:rPr>
      </w:pPr>
    </w:p>
    <w:p w:rsidR="000C297F" w:rsidRPr="00BD6E3D" w:rsidRDefault="000C297F" w:rsidP="007C7727">
      <w:pPr>
        <w:pStyle w:val="Listenabsatz"/>
        <w:numPr>
          <w:ilvl w:val="0"/>
          <w:numId w:val="14"/>
        </w:numPr>
        <w:rPr>
          <w:rFonts w:ascii="HfK DIN-Regular" w:hAnsi="HfK DIN-Regular"/>
          <w:b/>
          <w:sz w:val="26"/>
        </w:rPr>
      </w:pPr>
      <w:r w:rsidRPr="00BD6E3D">
        <w:rPr>
          <w:rFonts w:ascii="HfK DIN-Regular" w:hAnsi="HfK DIN-Regular"/>
          <w:b/>
          <w:sz w:val="26"/>
        </w:rPr>
        <w:t>Vorbereitung</w:t>
      </w:r>
      <w:r w:rsidR="00C220BC" w:rsidRPr="00BD6E3D">
        <w:rPr>
          <w:rFonts w:ascii="HfK DIN-Regular" w:hAnsi="HfK DIN-Regular"/>
          <w:b/>
          <w:sz w:val="26"/>
        </w:rPr>
        <w:t>/Mitnehmen</w:t>
      </w:r>
    </w:p>
    <w:p w:rsidR="000C297F" w:rsidRPr="00BD6E3D" w:rsidRDefault="00C220BC" w:rsidP="007C7727">
      <w:pPr>
        <w:pStyle w:val="Listenabsatz"/>
        <w:numPr>
          <w:ilvl w:val="0"/>
          <w:numId w:val="3"/>
        </w:numPr>
        <w:spacing w:line="276" w:lineRule="auto"/>
        <w:rPr>
          <w:rFonts w:ascii="HfK DIN-Regular" w:hAnsi="HfK DIN-Regular"/>
          <w:sz w:val="22"/>
        </w:rPr>
      </w:pPr>
      <w:r w:rsidRPr="00BD6E3D">
        <w:rPr>
          <w:rFonts w:ascii="HfK DIN-Regular" w:hAnsi="HfK DIN-Regular"/>
          <w:sz w:val="22"/>
        </w:rPr>
        <w:t>Uhr</w:t>
      </w:r>
    </w:p>
    <w:p w:rsidR="000C297F" w:rsidRPr="00BD6E3D" w:rsidRDefault="000C297F" w:rsidP="007C7727">
      <w:pPr>
        <w:pStyle w:val="Listenabsatz"/>
        <w:numPr>
          <w:ilvl w:val="0"/>
          <w:numId w:val="3"/>
        </w:numPr>
        <w:spacing w:line="276" w:lineRule="auto"/>
        <w:rPr>
          <w:rFonts w:ascii="HfK DIN-Regular" w:hAnsi="HfK DIN-Regular"/>
          <w:sz w:val="22"/>
        </w:rPr>
      </w:pPr>
      <w:r w:rsidRPr="00BD6E3D">
        <w:rPr>
          <w:rFonts w:ascii="HfK DIN-Regular" w:hAnsi="HfK DIN-Regular"/>
          <w:sz w:val="22"/>
        </w:rPr>
        <w:t>Handy zum Fotograf</w:t>
      </w:r>
      <w:r w:rsidR="00C220BC" w:rsidRPr="00BD6E3D">
        <w:rPr>
          <w:rFonts w:ascii="HfK DIN-Regular" w:hAnsi="HfK DIN-Regular"/>
          <w:sz w:val="22"/>
        </w:rPr>
        <w:t>ieren der Ergebnisse</w:t>
      </w:r>
    </w:p>
    <w:p w:rsidR="000C297F" w:rsidRPr="00BD6E3D" w:rsidRDefault="000C297F" w:rsidP="00C220BC">
      <w:pPr>
        <w:pStyle w:val="Listenabsatz"/>
        <w:numPr>
          <w:ilvl w:val="0"/>
          <w:numId w:val="3"/>
        </w:numPr>
        <w:spacing w:line="276" w:lineRule="auto"/>
        <w:rPr>
          <w:rFonts w:ascii="HfK DIN-Regular" w:hAnsi="HfK DIN-Regular"/>
          <w:sz w:val="22"/>
        </w:rPr>
      </w:pPr>
      <w:proofErr w:type="spellStart"/>
      <w:r w:rsidRPr="00BD6E3D">
        <w:rPr>
          <w:rFonts w:ascii="HfK DIN-Regular" w:hAnsi="HfK DIN-Regular"/>
          <w:sz w:val="22"/>
        </w:rPr>
        <w:t>Flipchart</w:t>
      </w:r>
      <w:proofErr w:type="spellEnd"/>
    </w:p>
    <w:p w:rsidR="000C297F" w:rsidRPr="00BD6E3D" w:rsidRDefault="000C297F" w:rsidP="00C220BC">
      <w:pPr>
        <w:pStyle w:val="Listenabsatz"/>
        <w:numPr>
          <w:ilvl w:val="0"/>
          <w:numId w:val="3"/>
        </w:numPr>
        <w:spacing w:line="276" w:lineRule="auto"/>
        <w:rPr>
          <w:rFonts w:ascii="HfK DIN-Regular" w:hAnsi="HfK DIN-Regular"/>
          <w:sz w:val="22"/>
        </w:rPr>
      </w:pPr>
      <w:r w:rsidRPr="00BD6E3D">
        <w:rPr>
          <w:rFonts w:ascii="HfK DIN-Regular" w:hAnsi="HfK DIN-Regular"/>
          <w:sz w:val="22"/>
        </w:rPr>
        <w:t>Drei Fragen auf DIN A 4 Papier</w:t>
      </w:r>
    </w:p>
    <w:p w:rsidR="000C297F" w:rsidRPr="00BD6E3D" w:rsidRDefault="000C297F" w:rsidP="00C220BC">
      <w:pPr>
        <w:pStyle w:val="Listenabsatz"/>
        <w:numPr>
          <w:ilvl w:val="0"/>
          <w:numId w:val="3"/>
        </w:numPr>
        <w:spacing w:line="276" w:lineRule="auto"/>
        <w:rPr>
          <w:rFonts w:ascii="HfK DIN-Regular" w:hAnsi="HfK DIN-Regular"/>
          <w:sz w:val="22"/>
        </w:rPr>
      </w:pPr>
      <w:r w:rsidRPr="00BD6E3D">
        <w:rPr>
          <w:rFonts w:ascii="HfK DIN-Regular" w:hAnsi="HfK DIN-Regular"/>
          <w:sz w:val="22"/>
        </w:rPr>
        <w:t>Kreppband</w:t>
      </w:r>
    </w:p>
    <w:p w:rsidR="000C297F" w:rsidRPr="00BD6E3D" w:rsidRDefault="000C297F" w:rsidP="00C220BC">
      <w:pPr>
        <w:pStyle w:val="Listenabsatz"/>
        <w:numPr>
          <w:ilvl w:val="0"/>
          <w:numId w:val="3"/>
        </w:numPr>
        <w:spacing w:line="276" w:lineRule="auto"/>
        <w:rPr>
          <w:rFonts w:ascii="HfK DIN-Regular" w:hAnsi="HfK DIN-Regular"/>
          <w:sz w:val="22"/>
        </w:rPr>
      </w:pPr>
      <w:r w:rsidRPr="00BD6E3D">
        <w:rPr>
          <w:rFonts w:ascii="HfK DIN-Regular" w:hAnsi="HfK DIN-Regular"/>
          <w:sz w:val="22"/>
        </w:rPr>
        <w:t xml:space="preserve">Zwei </w:t>
      </w:r>
      <w:proofErr w:type="spellStart"/>
      <w:r w:rsidRPr="00BD6E3D">
        <w:rPr>
          <w:rFonts w:ascii="HfK DIN-Regular" w:hAnsi="HfK DIN-Regular"/>
          <w:sz w:val="22"/>
        </w:rPr>
        <w:t>Flipchartstifte</w:t>
      </w:r>
      <w:proofErr w:type="spellEnd"/>
    </w:p>
    <w:p w:rsidR="000C297F" w:rsidRPr="00BD6E3D" w:rsidRDefault="000C297F" w:rsidP="00C220BC">
      <w:pPr>
        <w:pStyle w:val="Listenabsatz"/>
        <w:numPr>
          <w:ilvl w:val="0"/>
          <w:numId w:val="3"/>
        </w:numPr>
        <w:spacing w:line="276" w:lineRule="auto"/>
        <w:rPr>
          <w:rFonts w:ascii="HfK DIN-Regular" w:hAnsi="HfK DIN-Regular"/>
          <w:sz w:val="22"/>
        </w:rPr>
      </w:pPr>
      <w:r w:rsidRPr="00BD6E3D">
        <w:rPr>
          <w:rFonts w:ascii="HfK DIN-Regular" w:hAnsi="HfK DIN-Regular"/>
          <w:sz w:val="22"/>
        </w:rPr>
        <w:t>Kugelschreiber für Studierende</w:t>
      </w:r>
    </w:p>
    <w:p w:rsidR="000C297F" w:rsidRPr="00BD6E3D" w:rsidRDefault="000C297F" w:rsidP="00C220BC">
      <w:pPr>
        <w:pStyle w:val="Listenabsatz"/>
        <w:numPr>
          <w:ilvl w:val="0"/>
          <w:numId w:val="3"/>
        </w:numPr>
        <w:spacing w:line="276" w:lineRule="auto"/>
        <w:rPr>
          <w:rFonts w:ascii="HfK DIN-Regular" w:hAnsi="HfK DIN-Regular"/>
          <w:sz w:val="22"/>
        </w:rPr>
      </w:pPr>
      <w:r w:rsidRPr="00BD6E3D">
        <w:rPr>
          <w:rFonts w:ascii="HfK DIN-Regular" w:hAnsi="HfK DIN-Regular"/>
          <w:sz w:val="22"/>
        </w:rPr>
        <w:t>Pro Kleingruppe Kopien der Arbeitsanweisung (bestehend aus je einem Blatt für Arbeitsanweisung und die drei Fragen)</w:t>
      </w:r>
    </w:p>
    <w:p w:rsidR="000C297F" w:rsidRPr="00BD6E3D" w:rsidRDefault="000C297F" w:rsidP="000C297F">
      <w:pPr>
        <w:spacing w:line="240" w:lineRule="auto"/>
        <w:rPr>
          <w:rFonts w:ascii="HfK DIN-Regular" w:hAnsi="HfK DIN-Regular"/>
          <w:sz w:val="22"/>
        </w:rPr>
      </w:pPr>
    </w:p>
    <w:p w:rsidR="000C297F" w:rsidRPr="00BD6E3D" w:rsidRDefault="000C297F" w:rsidP="007C7727">
      <w:pPr>
        <w:pStyle w:val="Listenabsatz"/>
        <w:numPr>
          <w:ilvl w:val="0"/>
          <w:numId w:val="14"/>
        </w:numPr>
        <w:rPr>
          <w:rFonts w:ascii="HfK DIN-Regular" w:hAnsi="HfK DIN-Regular"/>
          <w:b/>
          <w:sz w:val="26"/>
        </w:rPr>
      </w:pPr>
      <w:r w:rsidRPr="00BD6E3D">
        <w:rPr>
          <w:rFonts w:ascii="HfK DIN-Regular" w:hAnsi="HfK DIN-Regular"/>
          <w:b/>
          <w:sz w:val="26"/>
        </w:rPr>
        <w:t>Begrüßung und Vorstellung</w:t>
      </w:r>
      <w:r w:rsidR="007C7727" w:rsidRPr="00BD6E3D">
        <w:rPr>
          <w:rFonts w:ascii="HfK DIN-Regular" w:hAnsi="HfK DIN-Regular"/>
          <w:b/>
          <w:sz w:val="26"/>
        </w:rPr>
        <w:t xml:space="preserve"> (5 min)</w:t>
      </w:r>
    </w:p>
    <w:p w:rsidR="000C297F" w:rsidRPr="00BD6E3D" w:rsidRDefault="000C297F" w:rsidP="007C7727">
      <w:pPr>
        <w:pStyle w:val="Listenabsatz"/>
        <w:numPr>
          <w:ilvl w:val="0"/>
          <w:numId w:val="3"/>
        </w:numPr>
        <w:spacing w:line="276" w:lineRule="auto"/>
        <w:rPr>
          <w:rFonts w:ascii="HfK DIN-Regular" w:hAnsi="HfK DIN-Regular"/>
          <w:sz w:val="22"/>
        </w:rPr>
      </w:pPr>
      <w:r w:rsidRPr="00BD6E3D">
        <w:rPr>
          <w:rFonts w:ascii="HfK DIN-Regular" w:hAnsi="HfK DIN-Regular"/>
          <w:sz w:val="22"/>
        </w:rPr>
        <w:t>30‘ vor Ende der LV kommt ein MA des QM in die LV</w:t>
      </w:r>
    </w:p>
    <w:p w:rsidR="000C297F" w:rsidRPr="00BD6E3D" w:rsidRDefault="000C297F" w:rsidP="007C7727">
      <w:pPr>
        <w:pStyle w:val="Listenabsatz"/>
        <w:numPr>
          <w:ilvl w:val="0"/>
          <w:numId w:val="3"/>
        </w:numPr>
        <w:spacing w:line="276" w:lineRule="auto"/>
        <w:rPr>
          <w:rFonts w:ascii="HfK DIN-Regular" w:hAnsi="HfK DIN-Regular"/>
          <w:sz w:val="22"/>
        </w:rPr>
      </w:pPr>
      <w:r w:rsidRPr="00BD6E3D">
        <w:rPr>
          <w:rFonts w:ascii="HfK DIN-Regular" w:hAnsi="HfK DIN-Regular"/>
          <w:sz w:val="22"/>
        </w:rPr>
        <w:t>MA des QM wird vom/n Lehrenden/r vorgestellt oder stellt sich selbst vor</w:t>
      </w:r>
    </w:p>
    <w:p w:rsidR="000C297F" w:rsidRPr="00BD6E3D" w:rsidRDefault="000C297F" w:rsidP="007C7727">
      <w:pPr>
        <w:pStyle w:val="Listenabsatz"/>
        <w:numPr>
          <w:ilvl w:val="0"/>
          <w:numId w:val="3"/>
        </w:numPr>
        <w:spacing w:line="276" w:lineRule="auto"/>
        <w:rPr>
          <w:rFonts w:ascii="HfK DIN-Regular" w:hAnsi="HfK DIN-Regular"/>
          <w:sz w:val="22"/>
        </w:rPr>
      </w:pPr>
      <w:r w:rsidRPr="00BD6E3D">
        <w:rPr>
          <w:rFonts w:ascii="HfK DIN-Regular" w:hAnsi="HfK DIN-Regular"/>
          <w:sz w:val="22"/>
        </w:rPr>
        <w:t>Lehrende/r verlässt den Raum</w:t>
      </w:r>
    </w:p>
    <w:p w:rsidR="000C297F" w:rsidRPr="00BD6E3D" w:rsidRDefault="000C297F" w:rsidP="007C7727">
      <w:pPr>
        <w:pStyle w:val="Listenabsatz"/>
        <w:numPr>
          <w:ilvl w:val="0"/>
          <w:numId w:val="3"/>
        </w:numPr>
        <w:spacing w:line="276" w:lineRule="auto"/>
        <w:rPr>
          <w:rFonts w:ascii="HfK DIN-Regular" w:hAnsi="HfK DIN-Regular"/>
          <w:b/>
          <w:sz w:val="22"/>
        </w:rPr>
      </w:pPr>
      <w:r w:rsidRPr="00BD6E3D">
        <w:rPr>
          <w:rFonts w:ascii="HfK DIN-Regular" w:hAnsi="HfK DIN-Regular"/>
          <w:b/>
          <w:sz w:val="22"/>
        </w:rPr>
        <w:t xml:space="preserve">Kurze Einleitung </w:t>
      </w:r>
      <w:r w:rsidR="007C7727" w:rsidRPr="00BD6E3D">
        <w:rPr>
          <w:rFonts w:ascii="HfK DIN-Regular" w:hAnsi="HfK DIN-Regular"/>
          <w:b/>
          <w:sz w:val="22"/>
        </w:rPr>
        <w:t>in</w:t>
      </w:r>
      <w:r w:rsidRPr="00BD6E3D">
        <w:rPr>
          <w:rFonts w:ascii="HfK DIN-Regular" w:hAnsi="HfK DIN-Regular"/>
          <w:b/>
          <w:sz w:val="22"/>
        </w:rPr>
        <w:t xml:space="preserve"> TAP</w:t>
      </w:r>
    </w:p>
    <w:p w:rsidR="000C297F" w:rsidRPr="00BD6E3D" w:rsidRDefault="000C297F" w:rsidP="007C7727">
      <w:pPr>
        <w:pStyle w:val="Listenabsatz"/>
        <w:numPr>
          <w:ilvl w:val="1"/>
          <w:numId w:val="3"/>
        </w:numPr>
        <w:spacing w:line="276" w:lineRule="auto"/>
        <w:ind w:left="924" w:hanging="357"/>
        <w:rPr>
          <w:rFonts w:ascii="HfK DIN-Regular" w:hAnsi="HfK DIN-Regular"/>
          <w:sz w:val="22"/>
        </w:rPr>
      </w:pPr>
      <w:r w:rsidRPr="00BD6E3D">
        <w:rPr>
          <w:rFonts w:ascii="HfK DIN-Regular" w:hAnsi="HfK DIN-Regular"/>
          <w:sz w:val="22"/>
        </w:rPr>
        <w:t xml:space="preserve">Es geht darum, Ihre Rückmeldungen und Einschätzungen zu dieser LV </w:t>
      </w:r>
      <w:r w:rsidR="00B45825" w:rsidRPr="00BD6E3D">
        <w:rPr>
          <w:rFonts w:ascii="HfK DIN-Regular" w:hAnsi="HfK DIN-Regular"/>
          <w:sz w:val="22"/>
        </w:rPr>
        <w:t xml:space="preserve">seit Anfang des Semesters </w:t>
      </w:r>
      <w:r w:rsidRPr="00BD6E3D">
        <w:rPr>
          <w:rFonts w:ascii="HfK DIN-Regular" w:hAnsi="HfK DIN-Regular"/>
          <w:sz w:val="22"/>
        </w:rPr>
        <w:t>zu sammeln,</w:t>
      </w:r>
    </w:p>
    <w:p w:rsidR="000C297F" w:rsidRPr="00BD6E3D" w:rsidRDefault="000C297F" w:rsidP="007C7727">
      <w:pPr>
        <w:pStyle w:val="Listenabsatz"/>
        <w:numPr>
          <w:ilvl w:val="1"/>
          <w:numId w:val="3"/>
        </w:numPr>
        <w:spacing w:line="276" w:lineRule="auto"/>
        <w:ind w:left="924" w:hanging="357"/>
        <w:rPr>
          <w:rFonts w:ascii="HfK DIN-Regular" w:hAnsi="HfK DIN-Regular"/>
          <w:sz w:val="22"/>
        </w:rPr>
      </w:pPr>
      <w:r w:rsidRPr="00BD6E3D">
        <w:rPr>
          <w:rFonts w:ascii="HfK DIN-Regular" w:hAnsi="HfK DIN-Regular"/>
          <w:sz w:val="22"/>
        </w:rPr>
        <w:t>diese zu priorisieren und dem / der Lehrenden zurück zu spiegeln.</w:t>
      </w:r>
    </w:p>
    <w:p w:rsidR="000C297F" w:rsidRPr="00BD6E3D" w:rsidRDefault="000C297F" w:rsidP="007C7727">
      <w:pPr>
        <w:pStyle w:val="Listenabsatz"/>
        <w:numPr>
          <w:ilvl w:val="1"/>
          <w:numId w:val="3"/>
        </w:numPr>
        <w:spacing w:line="276" w:lineRule="auto"/>
        <w:ind w:left="924" w:hanging="357"/>
        <w:rPr>
          <w:rFonts w:ascii="HfK DIN-Regular" w:hAnsi="HfK DIN-Regular"/>
          <w:sz w:val="22"/>
        </w:rPr>
      </w:pPr>
      <w:r w:rsidRPr="00BD6E3D">
        <w:rPr>
          <w:rFonts w:ascii="HfK DIN-Regular" w:hAnsi="HfK DIN-Regular"/>
          <w:sz w:val="22"/>
        </w:rPr>
        <w:t>Diese/r sucht dann in einer der nächsten LV wiederum das Gespräch mit Ihnen.</w:t>
      </w:r>
    </w:p>
    <w:p w:rsidR="007C7727" w:rsidRPr="00BD6E3D" w:rsidRDefault="007C7727" w:rsidP="007C7727">
      <w:pPr>
        <w:pStyle w:val="Listenabsatz"/>
        <w:numPr>
          <w:ilvl w:val="1"/>
          <w:numId w:val="3"/>
        </w:numPr>
        <w:spacing w:line="276" w:lineRule="auto"/>
        <w:ind w:left="924" w:hanging="357"/>
        <w:rPr>
          <w:rFonts w:ascii="HfK DIN-Regular" w:hAnsi="HfK DIN-Regular"/>
          <w:sz w:val="22"/>
        </w:rPr>
      </w:pPr>
      <w:r w:rsidRPr="00BD6E3D">
        <w:rPr>
          <w:rFonts w:ascii="HfK DIN-Regular" w:hAnsi="HfK DIN-Regular"/>
          <w:sz w:val="22"/>
        </w:rPr>
        <w:t>Zusage der Anonymität</w:t>
      </w:r>
    </w:p>
    <w:p w:rsidR="00D846CE" w:rsidRPr="00BD6E3D" w:rsidRDefault="00D846CE" w:rsidP="007C7727">
      <w:pPr>
        <w:pStyle w:val="Listenabsatz"/>
        <w:numPr>
          <w:ilvl w:val="1"/>
          <w:numId w:val="3"/>
        </w:numPr>
        <w:spacing w:line="276" w:lineRule="auto"/>
        <w:ind w:left="924" w:hanging="357"/>
        <w:rPr>
          <w:rFonts w:ascii="HfK DIN-Regular" w:hAnsi="HfK DIN-Regular"/>
          <w:sz w:val="22"/>
        </w:rPr>
      </w:pPr>
      <w:r w:rsidRPr="00BD6E3D">
        <w:rPr>
          <w:rFonts w:ascii="HfK DIN-Regular" w:hAnsi="HfK DIN-Regular"/>
          <w:sz w:val="22"/>
        </w:rPr>
        <w:t xml:space="preserve">Erst Kleingruppenarbeit, dann Vorstellung der Ergebnisse am </w:t>
      </w:r>
      <w:proofErr w:type="spellStart"/>
      <w:r w:rsidRPr="00BD6E3D">
        <w:rPr>
          <w:rFonts w:ascii="HfK DIN-Regular" w:hAnsi="HfK DIN-Regular"/>
          <w:sz w:val="22"/>
        </w:rPr>
        <w:t>Flipchart</w:t>
      </w:r>
      <w:proofErr w:type="spellEnd"/>
      <w:r w:rsidRPr="00BD6E3D">
        <w:rPr>
          <w:rFonts w:ascii="HfK DIN-Regular" w:hAnsi="HfK DIN-Regular"/>
          <w:sz w:val="22"/>
        </w:rPr>
        <w:t xml:space="preserve">, dann </w:t>
      </w:r>
      <w:proofErr w:type="spellStart"/>
      <w:r w:rsidRPr="00BD6E3D">
        <w:rPr>
          <w:rFonts w:ascii="HfK DIN-Regular" w:hAnsi="HfK DIN-Regular"/>
          <w:sz w:val="22"/>
        </w:rPr>
        <w:t>Priorisierung</w:t>
      </w:r>
      <w:proofErr w:type="spellEnd"/>
      <w:r w:rsidRPr="00BD6E3D">
        <w:rPr>
          <w:rFonts w:ascii="HfK DIN-Regular" w:hAnsi="HfK DIN-Regular"/>
          <w:sz w:val="22"/>
        </w:rPr>
        <w:t xml:space="preserve"> der Ergebnisse</w:t>
      </w:r>
    </w:p>
    <w:p w:rsidR="007C7727" w:rsidRPr="00BD6E3D" w:rsidRDefault="007C7727">
      <w:pPr>
        <w:rPr>
          <w:rFonts w:ascii="HfK DIN-Regular" w:hAnsi="HfK DIN-Regular"/>
          <w:b/>
          <w:sz w:val="26"/>
        </w:rPr>
      </w:pPr>
    </w:p>
    <w:p w:rsidR="000C297F" w:rsidRPr="00BD6E3D" w:rsidRDefault="000C297F" w:rsidP="007C7727">
      <w:pPr>
        <w:pStyle w:val="Listenabsatz"/>
        <w:numPr>
          <w:ilvl w:val="0"/>
          <w:numId w:val="14"/>
        </w:numPr>
        <w:rPr>
          <w:rFonts w:ascii="HfK DIN-Regular" w:hAnsi="HfK DIN-Regular"/>
          <w:b/>
          <w:sz w:val="26"/>
        </w:rPr>
      </w:pPr>
      <w:r w:rsidRPr="00BD6E3D">
        <w:rPr>
          <w:rFonts w:ascii="HfK DIN-Regular" w:hAnsi="HfK DIN-Regular"/>
          <w:b/>
          <w:sz w:val="26"/>
        </w:rPr>
        <w:t>Durchführung</w:t>
      </w:r>
    </w:p>
    <w:p w:rsidR="007C7727" w:rsidRPr="00BD6E3D" w:rsidRDefault="00B45825" w:rsidP="00D846CE">
      <w:pPr>
        <w:pStyle w:val="Listenabsatz"/>
        <w:numPr>
          <w:ilvl w:val="1"/>
          <w:numId w:val="14"/>
        </w:numPr>
        <w:ind w:left="715" w:hanging="431"/>
        <w:rPr>
          <w:rFonts w:ascii="HfK DIN-Regular" w:hAnsi="HfK DIN-Regular"/>
          <w:b/>
        </w:rPr>
      </w:pPr>
      <w:r w:rsidRPr="00BD6E3D">
        <w:rPr>
          <w:rFonts w:ascii="HfK DIN-Regular" w:hAnsi="HfK DIN-Regular"/>
          <w:b/>
          <w:szCs w:val="26"/>
        </w:rPr>
        <w:t>Erklärung des Vorgehens</w:t>
      </w:r>
      <w:r w:rsidR="00C220BC" w:rsidRPr="00BD6E3D">
        <w:rPr>
          <w:rFonts w:ascii="HfK DIN-Regular" w:hAnsi="HfK DIN-Regular"/>
          <w:b/>
          <w:szCs w:val="26"/>
        </w:rPr>
        <w:t xml:space="preserve"> (3 min):</w:t>
      </w:r>
    </w:p>
    <w:p w:rsidR="007C7727" w:rsidRPr="00BD6E3D" w:rsidRDefault="007C7727" w:rsidP="00B45825">
      <w:pPr>
        <w:pStyle w:val="Listenabsatz"/>
        <w:numPr>
          <w:ilvl w:val="0"/>
          <w:numId w:val="3"/>
        </w:numPr>
        <w:spacing w:line="276" w:lineRule="auto"/>
        <w:rPr>
          <w:rFonts w:ascii="HfK DIN-Regular" w:hAnsi="HfK DIN-Regular"/>
          <w:b/>
          <w:sz w:val="22"/>
        </w:rPr>
      </w:pPr>
      <w:r w:rsidRPr="00BD6E3D">
        <w:rPr>
          <w:rFonts w:ascii="HfK DIN-Regular" w:hAnsi="HfK DIN-Regular"/>
          <w:b/>
          <w:sz w:val="22"/>
        </w:rPr>
        <w:t xml:space="preserve">Vorstellung der drei Fragen (auf </w:t>
      </w:r>
      <w:proofErr w:type="spellStart"/>
      <w:r w:rsidRPr="00BD6E3D">
        <w:rPr>
          <w:rFonts w:ascii="HfK DIN-Regular" w:hAnsi="HfK DIN-Regular"/>
          <w:b/>
          <w:sz w:val="22"/>
        </w:rPr>
        <w:t>Flipchart</w:t>
      </w:r>
      <w:proofErr w:type="spellEnd"/>
      <w:r w:rsidRPr="00BD6E3D">
        <w:rPr>
          <w:rFonts w:ascii="HfK DIN-Regular" w:hAnsi="HfK DIN-Regular"/>
          <w:b/>
          <w:sz w:val="22"/>
        </w:rPr>
        <w:t xml:space="preserve"> sichtbar für alle):</w:t>
      </w:r>
    </w:p>
    <w:p w:rsidR="007C7727" w:rsidRPr="00BD6E3D" w:rsidRDefault="007C7727" w:rsidP="00B45825">
      <w:pPr>
        <w:pStyle w:val="Listenabsatz"/>
        <w:numPr>
          <w:ilvl w:val="1"/>
          <w:numId w:val="3"/>
        </w:numPr>
        <w:spacing w:line="276" w:lineRule="auto"/>
        <w:ind w:left="924" w:hanging="357"/>
        <w:rPr>
          <w:rFonts w:ascii="HfK DIN-Regular" w:hAnsi="HfK DIN-Regular"/>
          <w:sz w:val="22"/>
        </w:rPr>
      </w:pPr>
      <w:r w:rsidRPr="00BD6E3D">
        <w:rPr>
          <w:rFonts w:ascii="HfK DIN-Regular" w:hAnsi="HfK DIN-Regular"/>
          <w:sz w:val="22"/>
        </w:rPr>
        <w:t>Wodurch lernen Sie in dieser Veranstaltung am meisten?</w:t>
      </w:r>
    </w:p>
    <w:p w:rsidR="007C7727" w:rsidRPr="00BD6E3D" w:rsidRDefault="007C7727" w:rsidP="00B45825">
      <w:pPr>
        <w:pStyle w:val="Listenabsatz"/>
        <w:numPr>
          <w:ilvl w:val="1"/>
          <w:numId w:val="3"/>
        </w:numPr>
        <w:spacing w:line="276" w:lineRule="auto"/>
        <w:ind w:left="924" w:hanging="357"/>
        <w:rPr>
          <w:rFonts w:ascii="HfK DIN-Regular" w:hAnsi="HfK DIN-Regular"/>
          <w:sz w:val="22"/>
        </w:rPr>
      </w:pPr>
      <w:r w:rsidRPr="00BD6E3D">
        <w:rPr>
          <w:rFonts w:ascii="HfK DIN-Regular" w:hAnsi="HfK DIN-Regular"/>
          <w:sz w:val="22"/>
        </w:rPr>
        <w:t>Was erschwert Ihr Lernen?</w:t>
      </w:r>
    </w:p>
    <w:p w:rsidR="007C7727" w:rsidRPr="00BD6E3D" w:rsidRDefault="007C7727" w:rsidP="00B45825">
      <w:pPr>
        <w:pStyle w:val="Listenabsatz"/>
        <w:numPr>
          <w:ilvl w:val="1"/>
          <w:numId w:val="3"/>
        </w:numPr>
        <w:spacing w:line="276" w:lineRule="auto"/>
        <w:ind w:left="924" w:hanging="357"/>
        <w:rPr>
          <w:rFonts w:ascii="HfK DIN-Regular" w:hAnsi="HfK DIN-Regular"/>
          <w:sz w:val="22"/>
        </w:rPr>
      </w:pPr>
      <w:r w:rsidRPr="00BD6E3D">
        <w:rPr>
          <w:rFonts w:ascii="HfK DIN-Regular" w:hAnsi="HfK DIN-Regular"/>
          <w:sz w:val="22"/>
        </w:rPr>
        <w:t>Welche Verbesserungsvorschläge haben Sie für die hinderlichen Punkte?</w:t>
      </w:r>
    </w:p>
    <w:p w:rsidR="00B25360" w:rsidRPr="00BD6E3D" w:rsidRDefault="00B25360">
      <w:pPr>
        <w:rPr>
          <w:rFonts w:ascii="HfK DIN-Regular" w:hAnsi="HfK DIN-Regular"/>
          <w:b/>
          <w:sz w:val="22"/>
        </w:rPr>
      </w:pPr>
      <w:r w:rsidRPr="00BD6E3D">
        <w:rPr>
          <w:rFonts w:ascii="HfK DIN-Regular" w:hAnsi="HfK DIN-Regular"/>
          <w:b/>
          <w:sz w:val="22"/>
        </w:rPr>
        <w:br w:type="page"/>
      </w:r>
    </w:p>
    <w:p w:rsidR="00B45825" w:rsidRPr="00BD6E3D" w:rsidRDefault="00B45825" w:rsidP="00B45825">
      <w:pPr>
        <w:pStyle w:val="Listenabsatz"/>
        <w:numPr>
          <w:ilvl w:val="0"/>
          <w:numId w:val="3"/>
        </w:numPr>
        <w:spacing w:line="276" w:lineRule="auto"/>
        <w:rPr>
          <w:rFonts w:ascii="HfK DIN-Regular" w:hAnsi="HfK DIN-Regular"/>
          <w:b/>
          <w:sz w:val="22"/>
        </w:rPr>
      </w:pPr>
      <w:r w:rsidRPr="00BD6E3D">
        <w:rPr>
          <w:rFonts w:ascii="HfK DIN-Regular" w:hAnsi="HfK DIN-Regular"/>
          <w:b/>
          <w:sz w:val="22"/>
        </w:rPr>
        <w:lastRenderedPageBreak/>
        <w:t>Arbeitsanweisung</w:t>
      </w:r>
    </w:p>
    <w:p w:rsidR="00B45825" w:rsidRPr="00BD6E3D" w:rsidRDefault="00B45825" w:rsidP="00B45825">
      <w:pPr>
        <w:pStyle w:val="Listenabsatz"/>
        <w:numPr>
          <w:ilvl w:val="1"/>
          <w:numId w:val="3"/>
        </w:numPr>
        <w:spacing w:line="276" w:lineRule="auto"/>
        <w:ind w:left="924" w:hanging="357"/>
        <w:rPr>
          <w:rFonts w:ascii="HfK DIN-Regular" w:hAnsi="HfK DIN-Regular"/>
          <w:sz w:val="22"/>
        </w:rPr>
      </w:pPr>
      <w:r w:rsidRPr="00BD6E3D">
        <w:rPr>
          <w:rFonts w:ascii="HfK DIN-Regular" w:hAnsi="HfK DIN-Regular"/>
          <w:sz w:val="22"/>
        </w:rPr>
        <w:t xml:space="preserve">Sammeln Sie zu den drei Fragen die relevanten Punkte. </w:t>
      </w:r>
    </w:p>
    <w:p w:rsidR="00B45825" w:rsidRPr="00BD6E3D" w:rsidRDefault="00B45825" w:rsidP="00B45825">
      <w:pPr>
        <w:pStyle w:val="Listenabsatz"/>
        <w:numPr>
          <w:ilvl w:val="1"/>
          <w:numId w:val="3"/>
        </w:numPr>
        <w:spacing w:line="276" w:lineRule="auto"/>
        <w:ind w:left="924" w:hanging="357"/>
        <w:rPr>
          <w:rFonts w:ascii="HfK DIN-Regular" w:hAnsi="HfK DIN-Regular"/>
          <w:sz w:val="22"/>
        </w:rPr>
      </w:pPr>
      <w:r w:rsidRPr="00BD6E3D">
        <w:rPr>
          <w:rFonts w:ascii="HfK DIN-Regular" w:hAnsi="HfK DIN-Regular"/>
          <w:sz w:val="22"/>
        </w:rPr>
        <w:t xml:space="preserve">Beginnen Sie mit der ersten Frage und wechseln Sie zügig zur nächsten Frage, wenn Ihnen nichts (mehr) einfällt. </w:t>
      </w:r>
    </w:p>
    <w:p w:rsidR="00B45825" w:rsidRPr="00BD6E3D" w:rsidRDefault="00B45825" w:rsidP="00B45825">
      <w:pPr>
        <w:pStyle w:val="Listenabsatz"/>
        <w:numPr>
          <w:ilvl w:val="1"/>
          <w:numId w:val="3"/>
        </w:numPr>
        <w:spacing w:line="276" w:lineRule="auto"/>
        <w:ind w:left="924" w:hanging="357"/>
        <w:rPr>
          <w:rFonts w:ascii="HfK DIN-Regular" w:hAnsi="HfK DIN-Regular"/>
          <w:sz w:val="22"/>
        </w:rPr>
      </w:pPr>
      <w:r w:rsidRPr="00BD6E3D">
        <w:rPr>
          <w:rFonts w:ascii="HfK DIN-Regular" w:hAnsi="HfK DIN-Regular"/>
          <w:sz w:val="22"/>
        </w:rPr>
        <w:t>Notieren Sie auch Punkte, die nicht Mehrheitsmeinung sind.</w:t>
      </w:r>
    </w:p>
    <w:p w:rsidR="00C220BC" w:rsidRPr="00BD6E3D" w:rsidRDefault="00C220BC" w:rsidP="00C220BC">
      <w:pPr>
        <w:pStyle w:val="Listenabsatz"/>
        <w:numPr>
          <w:ilvl w:val="1"/>
          <w:numId w:val="3"/>
        </w:numPr>
        <w:spacing w:line="276" w:lineRule="auto"/>
        <w:ind w:left="924" w:hanging="357"/>
        <w:rPr>
          <w:rFonts w:ascii="HfK DIN-Regular" w:hAnsi="HfK DIN-Regular"/>
          <w:sz w:val="22"/>
        </w:rPr>
      </w:pPr>
      <w:r w:rsidRPr="00BD6E3D">
        <w:rPr>
          <w:rFonts w:ascii="HfK DIN-Regular" w:hAnsi="HfK DIN-Regular"/>
          <w:sz w:val="22"/>
        </w:rPr>
        <w:t>Bestimmen Sie eine Person, die die Ergebnisse im Plenum vorträgt.</w:t>
      </w:r>
    </w:p>
    <w:p w:rsidR="00B45825" w:rsidRPr="00BD6E3D" w:rsidRDefault="00C220BC" w:rsidP="00B45825">
      <w:pPr>
        <w:pStyle w:val="Listenabsatz"/>
        <w:numPr>
          <w:ilvl w:val="1"/>
          <w:numId w:val="3"/>
        </w:numPr>
        <w:spacing w:line="276" w:lineRule="auto"/>
        <w:ind w:left="924" w:hanging="357"/>
        <w:rPr>
          <w:rFonts w:ascii="HfK DIN-Regular" w:hAnsi="HfK DIN-Regular"/>
          <w:sz w:val="22"/>
        </w:rPr>
      </w:pPr>
      <w:r w:rsidRPr="00BD6E3D">
        <w:rPr>
          <w:rFonts w:ascii="HfK DIN-Regular" w:hAnsi="HfK DIN-Regular"/>
          <w:sz w:val="22"/>
        </w:rPr>
        <w:t>(</w:t>
      </w:r>
      <w:r w:rsidR="00B45825" w:rsidRPr="00BD6E3D">
        <w:rPr>
          <w:rFonts w:ascii="HfK DIN-Regular" w:hAnsi="HfK DIN-Regular"/>
          <w:sz w:val="22"/>
        </w:rPr>
        <w:t>Stimmen sie sich kurz ab, welches Stichwort Sie notieren wollen.</w:t>
      </w:r>
      <w:r w:rsidRPr="00BD6E3D">
        <w:rPr>
          <w:rFonts w:ascii="HfK DIN-Regular" w:hAnsi="HfK DIN-Regular"/>
          <w:sz w:val="22"/>
        </w:rPr>
        <w:t>)</w:t>
      </w:r>
    </w:p>
    <w:p w:rsidR="00BD6E3D" w:rsidRPr="00BD6E3D" w:rsidRDefault="00BD6E3D" w:rsidP="00BD6E3D">
      <w:pPr>
        <w:pStyle w:val="Listenabsatz"/>
        <w:spacing w:line="276" w:lineRule="auto"/>
        <w:ind w:left="924"/>
        <w:rPr>
          <w:rFonts w:ascii="HfK DIN-Regular" w:hAnsi="HfK DIN-Regular"/>
          <w:sz w:val="22"/>
        </w:rPr>
      </w:pPr>
    </w:p>
    <w:p w:rsidR="00C220BC" w:rsidRPr="00BD6E3D" w:rsidRDefault="00C220BC" w:rsidP="00D846CE">
      <w:pPr>
        <w:pStyle w:val="Listenabsatz"/>
        <w:numPr>
          <w:ilvl w:val="1"/>
          <w:numId w:val="14"/>
        </w:numPr>
        <w:ind w:left="715" w:hanging="431"/>
        <w:rPr>
          <w:rFonts w:ascii="HfK DIN-Regular" w:hAnsi="HfK DIN-Regular"/>
          <w:b/>
        </w:rPr>
      </w:pPr>
      <w:r w:rsidRPr="00BD6E3D">
        <w:rPr>
          <w:rFonts w:ascii="HfK DIN-Regular" w:hAnsi="HfK DIN-Regular"/>
          <w:b/>
          <w:szCs w:val="26"/>
        </w:rPr>
        <w:t>Kleingruppenarbeit (7 min)</w:t>
      </w:r>
    </w:p>
    <w:p w:rsidR="00B45825" w:rsidRPr="00BD6E3D" w:rsidRDefault="00B45825" w:rsidP="00B45825">
      <w:pPr>
        <w:pStyle w:val="Listenabsatz"/>
        <w:numPr>
          <w:ilvl w:val="0"/>
          <w:numId w:val="3"/>
        </w:numPr>
        <w:spacing w:line="276" w:lineRule="auto"/>
        <w:rPr>
          <w:rFonts w:ascii="HfK DIN-Regular" w:hAnsi="HfK DIN-Regular"/>
          <w:b/>
          <w:sz w:val="22"/>
        </w:rPr>
      </w:pPr>
      <w:r w:rsidRPr="00BD6E3D">
        <w:rPr>
          <w:rFonts w:ascii="HfK DIN-Regular" w:hAnsi="HfK DIN-Regular"/>
          <w:b/>
          <w:sz w:val="22"/>
        </w:rPr>
        <w:t>Bilden der Kleingruppen (KG) von ca. 5 Personen</w:t>
      </w:r>
    </w:p>
    <w:p w:rsidR="00B45825" w:rsidRPr="00BD6E3D" w:rsidRDefault="00B45825" w:rsidP="00B45825">
      <w:pPr>
        <w:pStyle w:val="Listenabsatz"/>
        <w:numPr>
          <w:ilvl w:val="0"/>
          <w:numId w:val="3"/>
        </w:numPr>
        <w:spacing w:line="276" w:lineRule="auto"/>
        <w:rPr>
          <w:rFonts w:ascii="HfK DIN-Regular" w:hAnsi="HfK DIN-Regular"/>
          <w:b/>
          <w:sz w:val="22"/>
        </w:rPr>
      </w:pPr>
      <w:r w:rsidRPr="00BD6E3D">
        <w:rPr>
          <w:rFonts w:ascii="HfK DIN-Regular" w:hAnsi="HfK DIN-Regular"/>
          <w:b/>
          <w:sz w:val="22"/>
        </w:rPr>
        <w:t>Material ausgeben: Arbeitsanweisung und die drei Fragen, 2 Stifte</w:t>
      </w:r>
    </w:p>
    <w:p w:rsidR="00C220BC" w:rsidRPr="00BD6E3D" w:rsidRDefault="00C220BC" w:rsidP="00B45825">
      <w:pPr>
        <w:pStyle w:val="Listenabsatz"/>
        <w:numPr>
          <w:ilvl w:val="0"/>
          <w:numId w:val="3"/>
        </w:numPr>
        <w:spacing w:line="276" w:lineRule="auto"/>
        <w:rPr>
          <w:rFonts w:ascii="HfK DIN-Regular" w:hAnsi="HfK DIN-Regular"/>
          <w:sz w:val="22"/>
        </w:rPr>
      </w:pPr>
      <w:r w:rsidRPr="00BD6E3D">
        <w:rPr>
          <w:rFonts w:ascii="HfK DIN-Regular" w:hAnsi="HfK DIN-Regular"/>
          <w:sz w:val="22"/>
        </w:rPr>
        <w:t>Hinweise:</w:t>
      </w:r>
    </w:p>
    <w:p w:rsidR="00B45825" w:rsidRPr="00BD6E3D" w:rsidRDefault="00B45825" w:rsidP="00C220BC">
      <w:pPr>
        <w:pStyle w:val="Listenabsatz"/>
        <w:numPr>
          <w:ilvl w:val="1"/>
          <w:numId w:val="3"/>
        </w:numPr>
        <w:spacing w:line="276" w:lineRule="auto"/>
        <w:rPr>
          <w:rFonts w:ascii="HfK DIN-Regular" w:hAnsi="HfK DIN-Regular"/>
          <w:sz w:val="22"/>
        </w:rPr>
      </w:pPr>
      <w:r w:rsidRPr="00BD6E3D">
        <w:rPr>
          <w:rFonts w:ascii="HfK DIN-Regular" w:hAnsi="HfK DIN-Regular"/>
          <w:sz w:val="22"/>
        </w:rPr>
        <w:t>Zeitrahmen: 7</w:t>
      </w:r>
      <w:r w:rsidR="00C220BC" w:rsidRPr="00BD6E3D">
        <w:rPr>
          <w:rFonts w:ascii="HfK DIN-Regular" w:hAnsi="HfK DIN-Regular"/>
          <w:sz w:val="22"/>
        </w:rPr>
        <w:t xml:space="preserve"> min d.h. nur ca. 2 min</w:t>
      </w:r>
      <w:r w:rsidRPr="00BD6E3D">
        <w:rPr>
          <w:rFonts w:ascii="HfK DIN-Regular" w:hAnsi="HfK DIN-Regular"/>
          <w:sz w:val="22"/>
        </w:rPr>
        <w:t xml:space="preserve"> pro Fragestellung!</w:t>
      </w:r>
      <w:r w:rsidR="00C220BC" w:rsidRPr="00BD6E3D">
        <w:rPr>
          <w:rFonts w:ascii="HfK DIN-Regular" w:hAnsi="HfK DIN-Regular"/>
          <w:sz w:val="22"/>
        </w:rPr>
        <w:t xml:space="preserve"> </w:t>
      </w:r>
    </w:p>
    <w:p w:rsidR="00C220BC" w:rsidRPr="00BD6E3D" w:rsidRDefault="00C220BC" w:rsidP="00C220BC">
      <w:pPr>
        <w:pStyle w:val="Listenabsatz"/>
        <w:numPr>
          <w:ilvl w:val="1"/>
          <w:numId w:val="3"/>
        </w:numPr>
        <w:spacing w:line="276" w:lineRule="auto"/>
        <w:rPr>
          <w:rFonts w:ascii="HfK DIN-Regular" w:hAnsi="HfK DIN-Regular"/>
          <w:sz w:val="22"/>
        </w:rPr>
      </w:pPr>
      <w:r w:rsidRPr="00BD6E3D">
        <w:rPr>
          <w:rFonts w:ascii="HfK DIN-Regular" w:hAnsi="HfK DIN-Regular"/>
          <w:sz w:val="22"/>
        </w:rPr>
        <w:t>Wenn Sie eine Frage fertig haben, gehen Sie gleich weiter.</w:t>
      </w:r>
    </w:p>
    <w:p w:rsidR="00C220BC" w:rsidRPr="00BD6E3D" w:rsidRDefault="00C220BC" w:rsidP="00C220BC">
      <w:pPr>
        <w:pStyle w:val="Listenabsatz"/>
        <w:numPr>
          <w:ilvl w:val="1"/>
          <w:numId w:val="3"/>
        </w:numPr>
        <w:spacing w:line="276" w:lineRule="auto"/>
        <w:rPr>
          <w:rFonts w:ascii="HfK DIN-Regular" w:hAnsi="HfK DIN-Regular"/>
          <w:sz w:val="22"/>
        </w:rPr>
      </w:pPr>
      <w:r w:rsidRPr="00BD6E3D">
        <w:rPr>
          <w:rFonts w:ascii="HfK DIN-Regular" w:hAnsi="HfK DIN-Regular"/>
          <w:sz w:val="22"/>
        </w:rPr>
        <w:t xml:space="preserve">Zwischendurch die </w:t>
      </w:r>
      <w:proofErr w:type="spellStart"/>
      <w:r w:rsidRPr="00BD6E3D">
        <w:rPr>
          <w:rFonts w:ascii="HfK DIN-Regular" w:hAnsi="HfK DIN-Regular"/>
          <w:sz w:val="22"/>
        </w:rPr>
        <w:t>Restzeit</w:t>
      </w:r>
      <w:proofErr w:type="spellEnd"/>
      <w:r w:rsidRPr="00BD6E3D">
        <w:rPr>
          <w:rFonts w:ascii="HfK DIN-Regular" w:hAnsi="HfK DIN-Regular"/>
          <w:sz w:val="22"/>
        </w:rPr>
        <w:t xml:space="preserve"> ansagen</w:t>
      </w:r>
    </w:p>
    <w:p w:rsidR="00DC36DF" w:rsidRPr="00BD6E3D" w:rsidRDefault="00DC36DF" w:rsidP="00A66C01">
      <w:pPr>
        <w:spacing w:line="240" w:lineRule="auto"/>
        <w:rPr>
          <w:rFonts w:ascii="HfK DIN-Regular" w:hAnsi="HfK DIN-Regular"/>
          <w:sz w:val="22"/>
        </w:rPr>
      </w:pPr>
    </w:p>
    <w:p w:rsidR="00B26E1C" w:rsidRPr="00BD6E3D" w:rsidRDefault="00B26E1C" w:rsidP="00D846CE">
      <w:pPr>
        <w:pStyle w:val="Listenabsatz"/>
        <w:numPr>
          <w:ilvl w:val="1"/>
          <w:numId w:val="14"/>
        </w:numPr>
        <w:ind w:left="715" w:hanging="431"/>
        <w:rPr>
          <w:rFonts w:ascii="HfK DIN-Regular" w:hAnsi="HfK DIN-Regular"/>
          <w:b/>
          <w:sz w:val="22"/>
        </w:rPr>
      </w:pPr>
      <w:r w:rsidRPr="00BD6E3D">
        <w:rPr>
          <w:rFonts w:ascii="HfK DIN-Regular" w:hAnsi="HfK DIN-Regular"/>
          <w:b/>
          <w:szCs w:val="26"/>
        </w:rPr>
        <w:t>Vorstellen der KG-Ergebnisse</w:t>
      </w:r>
      <w:r w:rsidR="007C7727" w:rsidRPr="00BD6E3D">
        <w:rPr>
          <w:rFonts w:ascii="HfK DIN-Regular" w:hAnsi="HfK DIN-Regular"/>
          <w:b/>
          <w:szCs w:val="26"/>
        </w:rPr>
        <w:t xml:space="preserve"> (10 min</w:t>
      </w:r>
      <w:r w:rsidR="00DC36DF" w:rsidRPr="00BD6E3D">
        <w:rPr>
          <w:rFonts w:ascii="HfK DIN-Regular" w:hAnsi="HfK DIN-Regular"/>
          <w:b/>
          <w:szCs w:val="26"/>
        </w:rPr>
        <w:t>)</w:t>
      </w:r>
      <w:r w:rsidR="00725AF7" w:rsidRPr="00BD6E3D">
        <w:rPr>
          <w:rFonts w:ascii="HfK DIN-Regular" w:hAnsi="HfK DIN-Regular"/>
          <w:b/>
          <w:szCs w:val="26"/>
        </w:rPr>
        <w:t>:</w:t>
      </w:r>
    </w:p>
    <w:p w:rsidR="00C220BC" w:rsidRPr="00BD6E3D" w:rsidRDefault="00C220BC" w:rsidP="00C220BC">
      <w:pPr>
        <w:pStyle w:val="Listenabsatz"/>
        <w:numPr>
          <w:ilvl w:val="0"/>
          <w:numId w:val="11"/>
        </w:numPr>
        <w:spacing w:line="240" w:lineRule="auto"/>
        <w:rPr>
          <w:rFonts w:ascii="HfK DIN-Regular" w:hAnsi="HfK DIN-Regular"/>
          <w:b/>
          <w:sz w:val="22"/>
        </w:rPr>
      </w:pPr>
      <w:r w:rsidRPr="00BD6E3D">
        <w:rPr>
          <w:rFonts w:ascii="HfK DIN-Regular" w:hAnsi="HfK DIN-Regular"/>
          <w:b/>
          <w:sz w:val="22"/>
        </w:rPr>
        <w:t>Hinweise</w:t>
      </w:r>
    </w:p>
    <w:p w:rsidR="00C220BC" w:rsidRPr="00BD6E3D" w:rsidRDefault="00C220BC" w:rsidP="00C220BC">
      <w:pPr>
        <w:pStyle w:val="Listenabsatz"/>
        <w:numPr>
          <w:ilvl w:val="1"/>
          <w:numId w:val="11"/>
        </w:numPr>
        <w:spacing w:line="276" w:lineRule="auto"/>
        <w:ind w:left="924" w:hanging="357"/>
        <w:rPr>
          <w:rFonts w:ascii="HfK DIN-Regular" w:hAnsi="HfK DIN-Regular"/>
          <w:sz w:val="22"/>
        </w:rPr>
      </w:pPr>
      <w:r w:rsidRPr="00BD6E3D">
        <w:rPr>
          <w:rFonts w:ascii="HfK DIN-Regular" w:hAnsi="HfK DIN-Regular"/>
          <w:sz w:val="22"/>
        </w:rPr>
        <w:t>Jede KG stellt jetzt ihre Ergebnisse kurz vor, ich protokolliere</w:t>
      </w:r>
    </w:p>
    <w:p w:rsidR="00C220BC" w:rsidRPr="00BD6E3D" w:rsidRDefault="00C220BC" w:rsidP="00C220BC">
      <w:pPr>
        <w:pStyle w:val="Listenabsatz"/>
        <w:numPr>
          <w:ilvl w:val="1"/>
          <w:numId w:val="11"/>
        </w:numPr>
        <w:spacing w:line="276" w:lineRule="auto"/>
        <w:ind w:left="924" w:hanging="357"/>
        <w:rPr>
          <w:rFonts w:ascii="HfK DIN-Regular" w:hAnsi="HfK DIN-Regular"/>
          <w:sz w:val="22"/>
        </w:rPr>
      </w:pPr>
      <w:r w:rsidRPr="00BD6E3D">
        <w:rPr>
          <w:rFonts w:ascii="HfK DIN-Regular" w:hAnsi="HfK DIN-Regular"/>
          <w:sz w:val="22"/>
        </w:rPr>
        <w:t>Die anderen KG streichen parallel schon genannte Punkte bzw. ergänzen, wenn sie mit der Vorstellung der Ergebnisse dran sind.</w:t>
      </w:r>
    </w:p>
    <w:p w:rsidR="00C220BC" w:rsidRPr="00BD6E3D" w:rsidRDefault="00C220BC" w:rsidP="00C220BC">
      <w:pPr>
        <w:pStyle w:val="Listenabsatz"/>
        <w:numPr>
          <w:ilvl w:val="0"/>
          <w:numId w:val="11"/>
        </w:numPr>
        <w:spacing w:line="276" w:lineRule="auto"/>
        <w:rPr>
          <w:rFonts w:ascii="HfK DIN-Regular" w:hAnsi="HfK DIN-Regular"/>
          <w:sz w:val="22"/>
        </w:rPr>
      </w:pPr>
      <w:r w:rsidRPr="00BD6E3D">
        <w:rPr>
          <w:rFonts w:ascii="HfK DIN-Regular" w:hAnsi="HfK DIN-Regular"/>
          <w:sz w:val="22"/>
        </w:rPr>
        <w:t>Sprecher/in der ersten KG bitten, die Ergebnisse zu allen drei Fragen vorzustellen</w:t>
      </w:r>
    </w:p>
    <w:p w:rsidR="00C220BC" w:rsidRPr="00BD6E3D" w:rsidRDefault="00C220BC" w:rsidP="00C220BC">
      <w:pPr>
        <w:pStyle w:val="Listenabsatz"/>
        <w:numPr>
          <w:ilvl w:val="0"/>
          <w:numId w:val="11"/>
        </w:numPr>
        <w:spacing w:line="276" w:lineRule="auto"/>
        <w:rPr>
          <w:rFonts w:ascii="HfK DIN-Regular" w:hAnsi="HfK DIN-Regular"/>
          <w:sz w:val="22"/>
        </w:rPr>
      </w:pPr>
      <w:r w:rsidRPr="00BD6E3D">
        <w:rPr>
          <w:rFonts w:ascii="HfK DIN-Regular" w:hAnsi="HfK DIN-Regular"/>
          <w:sz w:val="22"/>
        </w:rPr>
        <w:t xml:space="preserve">Stichworte werden von MA des QM auf dem </w:t>
      </w:r>
      <w:proofErr w:type="spellStart"/>
      <w:r w:rsidRPr="00BD6E3D">
        <w:rPr>
          <w:rFonts w:ascii="HfK DIN-Regular" w:hAnsi="HfK DIN-Regular"/>
          <w:sz w:val="22"/>
        </w:rPr>
        <w:t>Flipchart</w:t>
      </w:r>
      <w:proofErr w:type="spellEnd"/>
      <w:r w:rsidRPr="00BD6E3D">
        <w:rPr>
          <w:rFonts w:ascii="HfK DIN-Regular" w:hAnsi="HfK DIN-Regular"/>
          <w:sz w:val="22"/>
        </w:rPr>
        <w:t xml:space="preserve"> aufgeschrieben.</w:t>
      </w:r>
    </w:p>
    <w:p w:rsidR="00725AF7" w:rsidRPr="00BD6E3D" w:rsidRDefault="00725AF7" w:rsidP="00C220BC">
      <w:pPr>
        <w:spacing w:line="276" w:lineRule="auto"/>
        <w:rPr>
          <w:rFonts w:ascii="HfK DIN-Regular" w:hAnsi="HfK DIN-Regular"/>
          <w:sz w:val="22"/>
        </w:rPr>
      </w:pPr>
    </w:p>
    <w:p w:rsidR="00725AF7" w:rsidRPr="00BD6E3D" w:rsidRDefault="00725AF7" w:rsidP="00D846CE">
      <w:pPr>
        <w:pStyle w:val="Listenabsatz"/>
        <w:numPr>
          <w:ilvl w:val="1"/>
          <w:numId w:val="14"/>
        </w:numPr>
        <w:ind w:left="715" w:hanging="431"/>
        <w:rPr>
          <w:rFonts w:ascii="HfK DIN-Regular" w:hAnsi="HfK DIN-Regular"/>
          <w:b/>
        </w:rPr>
      </w:pPr>
      <w:r w:rsidRPr="00BD6E3D">
        <w:rPr>
          <w:rFonts w:ascii="HfK DIN-Regular" w:hAnsi="HfK DIN-Regular"/>
          <w:b/>
        </w:rPr>
        <w:t>Priorisieren der Ergebnisse</w:t>
      </w:r>
      <w:r w:rsidR="00DC36DF" w:rsidRPr="00BD6E3D">
        <w:rPr>
          <w:rFonts w:ascii="HfK DIN-Regular" w:hAnsi="HfK DIN-Regular"/>
          <w:b/>
        </w:rPr>
        <w:t xml:space="preserve"> (</w:t>
      </w:r>
      <w:r w:rsidR="007D3926" w:rsidRPr="00BD6E3D">
        <w:rPr>
          <w:rFonts w:ascii="HfK DIN-Regular" w:hAnsi="HfK DIN-Regular"/>
          <w:b/>
        </w:rPr>
        <w:t>3</w:t>
      </w:r>
      <w:r w:rsidR="007C7727" w:rsidRPr="00BD6E3D">
        <w:rPr>
          <w:rFonts w:ascii="HfK DIN-Regular" w:hAnsi="HfK DIN-Regular"/>
          <w:b/>
        </w:rPr>
        <w:t xml:space="preserve"> min</w:t>
      </w:r>
      <w:r w:rsidR="00DC36DF" w:rsidRPr="00BD6E3D">
        <w:rPr>
          <w:rFonts w:ascii="HfK DIN-Regular" w:hAnsi="HfK DIN-Regular"/>
          <w:b/>
        </w:rPr>
        <w:t>)</w:t>
      </w:r>
      <w:r w:rsidRPr="00BD6E3D">
        <w:rPr>
          <w:rFonts w:ascii="HfK DIN-Regular" w:hAnsi="HfK DIN-Regular"/>
          <w:b/>
        </w:rPr>
        <w:t>:</w:t>
      </w:r>
    </w:p>
    <w:p w:rsidR="00D846CE" w:rsidRPr="00BD6E3D" w:rsidRDefault="00D846CE" w:rsidP="00D846CE">
      <w:pPr>
        <w:pStyle w:val="Listenabsatz"/>
        <w:numPr>
          <w:ilvl w:val="0"/>
          <w:numId w:val="12"/>
        </w:numPr>
        <w:spacing w:line="276" w:lineRule="auto"/>
        <w:jc w:val="left"/>
        <w:rPr>
          <w:rFonts w:ascii="HfK DIN-Regular" w:hAnsi="HfK DIN-Regular"/>
          <w:sz w:val="22"/>
        </w:rPr>
      </w:pPr>
      <w:r w:rsidRPr="00BD6E3D">
        <w:rPr>
          <w:rFonts w:ascii="HfK DIN-Regular" w:hAnsi="HfK DIN-Regular"/>
          <w:sz w:val="22"/>
        </w:rPr>
        <w:t xml:space="preserve">Pro Frage wird die Gesamtanzahl der von den Studierenden benannten Punkte durch zwei geteilt und ggf. aufgerundet. Dies ist die Anzahl der Stimmen, die jede/r Studierende pro Frage zur </w:t>
      </w:r>
      <w:proofErr w:type="spellStart"/>
      <w:r w:rsidRPr="00BD6E3D">
        <w:rPr>
          <w:rFonts w:ascii="HfK DIN-Regular" w:hAnsi="HfK DIN-Regular"/>
          <w:sz w:val="22"/>
        </w:rPr>
        <w:t>Priorisierung</w:t>
      </w:r>
      <w:proofErr w:type="spellEnd"/>
      <w:r w:rsidRPr="00BD6E3D">
        <w:rPr>
          <w:rFonts w:ascii="HfK DIN-Regular" w:hAnsi="HfK DIN-Regular"/>
          <w:sz w:val="22"/>
        </w:rPr>
        <w:t xml:space="preserve"> erhält.</w:t>
      </w:r>
      <w:r w:rsidRPr="00BD6E3D">
        <w:rPr>
          <w:rFonts w:ascii="HfK DIN-Regular" w:hAnsi="HfK DIN-Regular"/>
          <w:sz w:val="22"/>
        </w:rPr>
        <w:br/>
      </w:r>
      <w:r w:rsidRPr="00BD6E3D">
        <w:rPr>
          <w:rFonts w:ascii="HfK DIN-Regular" w:hAnsi="HfK DIN-Regular"/>
          <w:b/>
          <w:sz w:val="22"/>
        </w:rPr>
        <w:t xml:space="preserve">(Beispiel: </w:t>
      </w:r>
      <w:r w:rsidRPr="00BD6E3D">
        <w:rPr>
          <w:rFonts w:ascii="HfK DIN-Regular" w:hAnsi="HfK DIN-Regular"/>
          <w:sz w:val="22"/>
        </w:rPr>
        <w:t>9 Punkte / 2 = 4,5 = 5 Stimmen)</w:t>
      </w:r>
    </w:p>
    <w:p w:rsidR="00DF54B5" w:rsidRPr="00BD6E3D" w:rsidRDefault="00DF54B5" w:rsidP="00C220BC">
      <w:pPr>
        <w:pStyle w:val="Listenabsatz"/>
        <w:numPr>
          <w:ilvl w:val="0"/>
          <w:numId w:val="12"/>
        </w:numPr>
        <w:spacing w:line="276" w:lineRule="auto"/>
        <w:rPr>
          <w:rFonts w:ascii="HfK DIN-Regular" w:hAnsi="HfK DIN-Regular"/>
          <w:sz w:val="22"/>
        </w:rPr>
      </w:pPr>
      <w:r w:rsidRPr="00BD6E3D">
        <w:rPr>
          <w:rFonts w:ascii="HfK DIN-Regular" w:hAnsi="HfK DIN-Regular"/>
          <w:sz w:val="22"/>
        </w:rPr>
        <w:t xml:space="preserve">MA des QM fragt zu den einzelnen Punkten Zustimmung ab und notiert </w:t>
      </w:r>
      <w:r w:rsidR="00DC36DF" w:rsidRPr="00BD6E3D">
        <w:rPr>
          <w:rFonts w:ascii="HfK DIN-Regular" w:hAnsi="HfK DIN-Regular"/>
          <w:sz w:val="22"/>
        </w:rPr>
        <w:t xml:space="preserve">die abgegebenen Stimmen </w:t>
      </w:r>
      <w:r w:rsidRPr="00BD6E3D">
        <w:rPr>
          <w:rFonts w:ascii="HfK DIN-Regular" w:hAnsi="HfK DIN-Regular"/>
          <w:sz w:val="22"/>
        </w:rPr>
        <w:t>(Strichliste / Zahl)</w:t>
      </w:r>
    </w:p>
    <w:p w:rsidR="00DF54B5" w:rsidRPr="00BD6E3D" w:rsidRDefault="00DF54B5" w:rsidP="00C220BC">
      <w:pPr>
        <w:pStyle w:val="Listenabsatz"/>
        <w:numPr>
          <w:ilvl w:val="0"/>
          <w:numId w:val="12"/>
        </w:numPr>
        <w:spacing w:line="276" w:lineRule="auto"/>
        <w:rPr>
          <w:rFonts w:ascii="HfK DIN-Regular" w:hAnsi="HfK DIN-Regular"/>
          <w:sz w:val="22"/>
        </w:rPr>
      </w:pPr>
      <w:r w:rsidRPr="00BD6E3D">
        <w:rPr>
          <w:rFonts w:ascii="HfK DIN-Regular" w:hAnsi="HfK DIN-Regular"/>
          <w:sz w:val="22"/>
        </w:rPr>
        <w:t>Die Lerngruppe wird abschließend</w:t>
      </w:r>
      <w:r w:rsidR="00FF5A0C" w:rsidRPr="00BD6E3D">
        <w:rPr>
          <w:rFonts w:ascii="HfK DIN-Regular" w:hAnsi="HfK DIN-Regular"/>
          <w:sz w:val="22"/>
        </w:rPr>
        <w:t xml:space="preserve"> gefragt</w:t>
      </w:r>
      <w:r w:rsidRPr="00BD6E3D">
        <w:rPr>
          <w:rFonts w:ascii="HfK DIN-Regular" w:hAnsi="HfK DIN-Regular"/>
          <w:sz w:val="22"/>
        </w:rPr>
        <w:t xml:space="preserve">, ob dies ihre Einschätzung </w:t>
      </w:r>
      <w:r w:rsidR="00FF5A0C" w:rsidRPr="00BD6E3D">
        <w:rPr>
          <w:rFonts w:ascii="HfK DIN-Regular" w:hAnsi="HfK DIN-Regular"/>
          <w:sz w:val="22"/>
        </w:rPr>
        <w:t xml:space="preserve">der LV / ihre Rückmeldung ganz gut </w:t>
      </w:r>
      <w:r w:rsidRPr="00BD6E3D">
        <w:rPr>
          <w:rFonts w:ascii="HfK DIN-Regular" w:hAnsi="HfK DIN-Regular"/>
          <w:sz w:val="22"/>
        </w:rPr>
        <w:t>wi</w:t>
      </w:r>
      <w:r w:rsidR="00FF5A0C" w:rsidRPr="00BD6E3D">
        <w:rPr>
          <w:rFonts w:ascii="HfK DIN-Regular" w:hAnsi="HfK DIN-Regular"/>
          <w:sz w:val="22"/>
        </w:rPr>
        <w:t>e</w:t>
      </w:r>
      <w:r w:rsidRPr="00BD6E3D">
        <w:rPr>
          <w:rFonts w:ascii="HfK DIN-Regular" w:hAnsi="HfK DIN-Regular"/>
          <w:sz w:val="22"/>
        </w:rPr>
        <w:t>der</w:t>
      </w:r>
      <w:r w:rsidR="00FF5A0C" w:rsidRPr="00BD6E3D">
        <w:rPr>
          <w:rFonts w:ascii="HfK DIN-Regular" w:hAnsi="HfK DIN-Regular"/>
          <w:sz w:val="22"/>
        </w:rPr>
        <w:t>gibt</w:t>
      </w:r>
      <w:r w:rsidRPr="00BD6E3D">
        <w:rPr>
          <w:rFonts w:ascii="HfK DIN-Regular" w:hAnsi="HfK DIN-Regular"/>
          <w:sz w:val="22"/>
        </w:rPr>
        <w:t>.</w:t>
      </w:r>
    </w:p>
    <w:p w:rsidR="002E281D" w:rsidRPr="00BD6E3D" w:rsidRDefault="002E281D" w:rsidP="00C220BC">
      <w:pPr>
        <w:pStyle w:val="Listenabsatz"/>
        <w:spacing w:line="276" w:lineRule="auto"/>
        <w:rPr>
          <w:rFonts w:ascii="HfK DIN-Regular" w:hAnsi="HfK DIN-Regular"/>
          <w:sz w:val="22"/>
        </w:rPr>
      </w:pPr>
    </w:p>
    <w:p w:rsidR="002E281D" w:rsidRPr="00BD6E3D" w:rsidRDefault="002E281D" w:rsidP="00D846CE">
      <w:pPr>
        <w:pStyle w:val="Listenabsatz"/>
        <w:numPr>
          <w:ilvl w:val="0"/>
          <w:numId w:val="14"/>
        </w:numPr>
        <w:spacing w:line="276" w:lineRule="auto"/>
        <w:rPr>
          <w:rFonts w:ascii="HfK DIN-Regular" w:hAnsi="HfK DIN-Regular"/>
          <w:b/>
          <w:szCs w:val="26"/>
        </w:rPr>
      </w:pPr>
      <w:r w:rsidRPr="00BD6E3D">
        <w:rPr>
          <w:rFonts w:ascii="HfK DIN-Regular" w:hAnsi="HfK DIN-Regular"/>
          <w:b/>
          <w:szCs w:val="26"/>
        </w:rPr>
        <w:t>Abschluss</w:t>
      </w:r>
      <w:r w:rsidR="007C7727" w:rsidRPr="00BD6E3D">
        <w:rPr>
          <w:rFonts w:ascii="HfK DIN-Regular" w:hAnsi="HfK DIN-Regular"/>
          <w:b/>
          <w:szCs w:val="26"/>
        </w:rPr>
        <w:t xml:space="preserve"> (2 min</w:t>
      </w:r>
      <w:r w:rsidR="007D3926" w:rsidRPr="00BD6E3D">
        <w:rPr>
          <w:rFonts w:ascii="HfK DIN-Regular" w:hAnsi="HfK DIN-Regular"/>
          <w:b/>
          <w:szCs w:val="26"/>
        </w:rPr>
        <w:t>)</w:t>
      </w:r>
      <w:r w:rsidR="00880473" w:rsidRPr="00BD6E3D">
        <w:rPr>
          <w:rFonts w:ascii="HfK DIN-Regular" w:hAnsi="HfK DIN-Regular"/>
          <w:b/>
          <w:szCs w:val="26"/>
        </w:rPr>
        <w:t>:</w:t>
      </w:r>
      <w:bookmarkStart w:id="0" w:name="_GoBack"/>
      <w:bookmarkEnd w:id="0"/>
    </w:p>
    <w:p w:rsidR="007D3926" w:rsidRPr="00BD6E3D" w:rsidRDefault="00DF54B5" w:rsidP="00C220BC">
      <w:pPr>
        <w:pStyle w:val="Listenabsatz"/>
        <w:numPr>
          <w:ilvl w:val="0"/>
          <w:numId w:val="13"/>
        </w:numPr>
        <w:spacing w:line="276" w:lineRule="auto"/>
        <w:rPr>
          <w:rFonts w:ascii="HfK DIN-Regular" w:hAnsi="HfK DIN-Regular"/>
          <w:sz w:val="22"/>
        </w:rPr>
      </w:pPr>
      <w:r w:rsidRPr="00BD6E3D">
        <w:rPr>
          <w:rFonts w:ascii="HfK DIN-Regular" w:hAnsi="HfK DIN-Regular"/>
          <w:sz w:val="22"/>
        </w:rPr>
        <w:t>Zusiche</w:t>
      </w:r>
      <w:r w:rsidR="002E281D" w:rsidRPr="00BD6E3D">
        <w:rPr>
          <w:rFonts w:ascii="HfK DIN-Regular" w:hAnsi="HfK DIN-Regular"/>
          <w:sz w:val="22"/>
        </w:rPr>
        <w:t>r</w:t>
      </w:r>
      <w:r w:rsidRPr="00BD6E3D">
        <w:rPr>
          <w:rFonts w:ascii="HfK DIN-Regular" w:hAnsi="HfK DIN-Regular"/>
          <w:sz w:val="22"/>
        </w:rPr>
        <w:t>u</w:t>
      </w:r>
      <w:r w:rsidR="002E281D" w:rsidRPr="00BD6E3D">
        <w:rPr>
          <w:rFonts w:ascii="HfK DIN-Regular" w:hAnsi="HfK DIN-Regular"/>
          <w:sz w:val="22"/>
        </w:rPr>
        <w:t>n</w:t>
      </w:r>
      <w:r w:rsidRPr="00BD6E3D">
        <w:rPr>
          <w:rFonts w:ascii="HfK DIN-Regular" w:hAnsi="HfK DIN-Regular"/>
          <w:sz w:val="22"/>
        </w:rPr>
        <w:t>g der Anonymität.</w:t>
      </w:r>
      <w:r w:rsidR="007D3926" w:rsidRPr="00BD6E3D">
        <w:rPr>
          <w:rFonts w:ascii="HfK DIN-Regular" w:hAnsi="HfK DIN-Regular"/>
          <w:sz w:val="22"/>
        </w:rPr>
        <w:t xml:space="preserve"> Entsorgung der Notizen aus den Kleingruppen.</w:t>
      </w:r>
    </w:p>
    <w:p w:rsidR="00DF54B5" w:rsidRPr="00BD6E3D" w:rsidRDefault="00DF54B5" w:rsidP="00C220BC">
      <w:pPr>
        <w:pStyle w:val="Listenabsatz"/>
        <w:numPr>
          <w:ilvl w:val="0"/>
          <w:numId w:val="13"/>
        </w:numPr>
        <w:spacing w:line="276" w:lineRule="auto"/>
        <w:rPr>
          <w:rFonts w:ascii="HfK DIN-Regular" w:hAnsi="HfK DIN-Regular"/>
          <w:sz w:val="22"/>
        </w:rPr>
      </w:pPr>
      <w:r w:rsidRPr="00BD6E3D">
        <w:rPr>
          <w:rFonts w:ascii="HfK DIN-Regular" w:hAnsi="HfK DIN-Regular"/>
          <w:sz w:val="22"/>
        </w:rPr>
        <w:t xml:space="preserve">Aussicht </w:t>
      </w:r>
      <w:r w:rsidR="00521022" w:rsidRPr="00BD6E3D">
        <w:rPr>
          <w:rFonts w:ascii="HfK DIN-Regular" w:hAnsi="HfK DIN-Regular"/>
          <w:sz w:val="22"/>
        </w:rPr>
        <w:t>auf das Gespräch durch/</w:t>
      </w:r>
      <w:r w:rsidR="00DC36DF" w:rsidRPr="00BD6E3D">
        <w:rPr>
          <w:rFonts w:ascii="HfK DIN-Regular" w:hAnsi="HfK DIN-Regular"/>
          <w:sz w:val="22"/>
        </w:rPr>
        <w:t xml:space="preserve"> mit dem</w:t>
      </w:r>
      <w:r w:rsidR="00521022" w:rsidRPr="00BD6E3D">
        <w:rPr>
          <w:rFonts w:ascii="HfK DIN-Regular" w:hAnsi="HfK DIN-Regular"/>
          <w:sz w:val="22"/>
        </w:rPr>
        <w:t>/</w:t>
      </w:r>
      <w:r w:rsidR="00DC36DF" w:rsidRPr="00BD6E3D">
        <w:rPr>
          <w:rFonts w:ascii="HfK DIN-Regular" w:hAnsi="HfK DIN-Regular"/>
          <w:sz w:val="22"/>
        </w:rPr>
        <w:t xml:space="preserve">der Lehrenden. </w:t>
      </w:r>
    </w:p>
    <w:sectPr w:rsidR="00DF54B5" w:rsidRPr="00BD6E3D" w:rsidSect="00B25360">
      <w:pgSz w:w="11906" w:h="16838"/>
      <w:pgMar w:top="1135" w:right="1418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7FF" w:rsidRDefault="00D647FF" w:rsidP="007C7727">
      <w:pPr>
        <w:spacing w:line="240" w:lineRule="auto"/>
      </w:pPr>
      <w:r>
        <w:separator/>
      </w:r>
    </w:p>
  </w:endnote>
  <w:endnote w:type="continuationSeparator" w:id="0">
    <w:p w:rsidR="00D647FF" w:rsidRDefault="00D647FF" w:rsidP="007C772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fK DIN-Regular">
    <w:altName w:val="Vrind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7FF" w:rsidRDefault="00D647FF" w:rsidP="007C7727">
      <w:pPr>
        <w:spacing w:line="240" w:lineRule="auto"/>
      </w:pPr>
      <w:r>
        <w:separator/>
      </w:r>
    </w:p>
  </w:footnote>
  <w:footnote w:type="continuationSeparator" w:id="0">
    <w:p w:rsidR="00D647FF" w:rsidRDefault="00D647FF" w:rsidP="007C772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3E0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9D5C0A"/>
    <w:multiLevelType w:val="hybridMultilevel"/>
    <w:tmpl w:val="7402D4A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C374F"/>
    <w:multiLevelType w:val="hybridMultilevel"/>
    <w:tmpl w:val="0D60609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61AFC"/>
    <w:multiLevelType w:val="hybridMultilevel"/>
    <w:tmpl w:val="ED1E5D3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A47C9"/>
    <w:multiLevelType w:val="hybridMultilevel"/>
    <w:tmpl w:val="527AA8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C96DAE"/>
    <w:multiLevelType w:val="hybridMultilevel"/>
    <w:tmpl w:val="1722B1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F13DB"/>
    <w:multiLevelType w:val="hybridMultilevel"/>
    <w:tmpl w:val="C37CFF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9005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BD028F1"/>
    <w:multiLevelType w:val="hybridMultilevel"/>
    <w:tmpl w:val="CC72EF2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B416E9"/>
    <w:multiLevelType w:val="hybridMultilevel"/>
    <w:tmpl w:val="60D65B1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40159B"/>
    <w:multiLevelType w:val="hybridMultilevel"/>
    <w:tmpl w:val="2F08B53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19719E"/>
    <w:multiLevelType w:val="hybridMultilevel"/>
    <w:tmpl w:val="12F46DE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CE59A9"/>
    <w:multiLevelType w:val="hybridMultilevel"/>
    <w:tmpl w:val="E50EEC7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BE48BD"/>
    <w:multiLevelType w:val="hybridMultilevel"/>
    <w:tmpl w:val="985C72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CF1ABB"/>
    <w:multiLevelType w:val="hybridMultilevel"/>
    <w:tmpl w:val="787EEA2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2"/>
  </w:num>
  <w:num w:numId="5">
    <w:abstractNumId w:val="4"/>
  </w:num>
  <w:num w:numId="6">
    <w:abstractNumId w:val="10"/>
  </w:num>
  <w:num w:numId="7">
    <w:abstractNumId w:val="1"/>
  </w:num>
  <w:num w:numId="8">
    <w:abstractNumId w:val="3"/>
  </w:num>
  <w:num w:numId="9">
    <w:abstractNumId w:val="8"/>
  </w:num>
  <w:num w:numId="10">
    <w:abstractNumId w:val="11"/>
  </w:num>
  <w:num w:numId="11">
    <w:abstractNumId w:val="9"/>
  </w:num>
  <w:num w:numId="12">
    <w:abstractNumId w:val="14"/>
  </w:num>
  <w:num w:numId="13">
    <w:abstractNumId w:val="5"/>
  </w:num>
  <w:num w:numId="14">
    <w:abstractNumId w:val="7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162E5"/>
    <w:rsid w:val="00042634"/>
    <w:rsid w:val="0009145F"/>
    <w:rsid w:val="00093BBD"/>
    <w:rsid w:val="000C297F"/>
    <w:rsid w:val="001162E5"/>
    <w:rsid w:val="001C303B"/>
    <w:rsid w:val="001D01A4"/>
    <w:rsid w:val="0022506E"/>
    <w:rsid w:val="002335AD"/>
    <w:rsid w:val="002E281D"/>
    <w:rsid w:val="002F47EA"/>
    <w:rsid w:val="00305620"/>
    <w:rsid w:val="003155BA"/>
    <w:rsid w:val="00330C01"/>
    <w:rsid w:val="004A3775"/>
    <w:rsid w:val="004D4D8E"/>
    <w:rsid w:val="00521022"/>
    <w:rsid w:val="0053489B"/>
    <w:rsid w:val="005B33CB"/>
    <w:rsid w:val="005F6516"/>
    <w:rsid w:val="006E6D77"/>
    <w:rsid w:val="006F22EC"/>
    <w:rsid w:val="00725AF7"/>
    <w:rsid w:val="007575C6"/>
    <w:rsid w:val="007962AC"/>
    <w:rsid w:val="007C7727"/>
    <w:rsid w:val="007D3926"/>
    <w:rsid w:val="00823F33"/>
    <w:rsid w:val="00880473"/>
    <w:rsid w:val="0088227B"/>
    <w:rsid w:val="00884FF0"/>
    <w:rsid w:val="008F24B3"/>
    <w:rsid w:val="00963AB2"/>
    <w:rsid w:val="0097488A"/>
    <w:rsid w:val="0098377A"/>
    <w:rsid w:val="009979ED"/>
    <w:rsid w:val="00A3126D"/>
    <w:rsid w:val="00A66C01"/>
    <w:rsid w:val="00AC7E94"/>
    <w:rsid w:val="00AD62B0"/>
    <w:rsid w:val="00B25360"/>
    <w:rsid w:val="00B26E1C"/>
    <w:rsid w:val="00B45825"/>
    <w:rsid w:val="00BD6E3D"/>
    <w:rsid w:val="00C12B03"/>
    <w:rsid w:val="00C220BC"/>
    <w:rsid w:val="00CA56EC"/>
    <w:rsid w:val="00CC7EB9"/>
    <w:rsid w:val="00CE5A33"/>
    <w:rsid w:val="00D13A2C"/>
    <w:rsid w:val="00D46BA7"/>
    <w:rsid w:val="00D530BC"/>
    <w:rsid w:val="00D64193"/>
    <w:rsid w:val="00D647FF"/>
    <w:rsid w:val="00D846CE"/>
    <w:rsid w:val="00DC36DF"/>
    <w:rsid w:val="00DC7B8D"/>
    <w:rsid w:val="00DF54B5"/>
    <w:rsid w:val="00E61210"/>
    <w:rsid w:val="00F659B9"/>
    <w:rsid w:val="00F821D8"/>
    <w:rsid w:val="00FB6337"/>
    <w:rsid w:val="00FC5B3B"/>
    <w:rsid w:val="00FF5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62A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63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63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64193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</w:rPr>
  </w:style>
  <w:style w:type="paragraph" w:styleId="Listenabsatz">
    <w:name w:val="List Paragraph"/>
    <w:basedOn w:val="Standard"/>
    <w:uiPriority w:val="34"/>
    <w:qFormat/>
    <w:rsid w:val="00A66C0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C772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7727"/>
  </w:style>
  <w:style w:type="paragraph" w:styleId="Fuzeile">
    <w:name w:val="footer"/>
    <w:basedOn w:val="Standard"/>
    <w:link w:val="FuzeileZchn"/>
    <w:uiPriority w:val="99"/>
    <w:unhideWhenUsed/>
    <w:rsid w:val="007C772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C77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62A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63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633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64193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</w:rPr>
  </w:style>
  <w:style w:type="paragraph" w:styleId="Listenabsatz">
    <w:name w:val="List Paragraph"/>
    <w:basedOn w:val="Standard"/>
    <w:uiPriority w:val="34"/>
    <w:qFormat/>
    <w:rsid w:val="00A66C0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C772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7727"/>
  </w:style>
  <w:style w:type="paragraph" w:styleId="Fuzeile">
    <w:name w:val="footer"/>
    <w:basedOn w:val="Standard"/>
    <w:link w:val="FuzeileZchn"/>
    <w:uiPriority w:val="99"/>
    <w:unhideWhenUsed/>
    <w:rsid w:val="007C772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C77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C9CF0-7E85-48CB-BB44-4A4EE439E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hallmann</dc:creator>
  <cp:lastModifiedBy>Jürgen Reimann</cp:lastModifiedBy>
  <cp:revision>2</cp:revision>
  <cp:lastPrinted>2016-01-28T10:22:00Z</cp:lastPrinted>
  <dcterms:created xsi:type="dcterms:W3CDTF">2019-08-29T13:46:00Z</dcterms:created>
  <dcterms:modified xsi:type="dcterms:W3CDTF">2019-08-29T13:46:00Z</dcterms:modified>
</cp:coreProperties>
</file>